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D5233F" w:rsidP="00FA2394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FA2394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F564A5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F564A5" w:rsidRDefault="00F564A5" w:rsidP="00F564A5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21.12.2018</w:t>
            </w:r>
          </w:p>
        </w:tc>
        <w:tc>
          <w:tcPr>
            <w:tcW w:w="3208" w:type="dxa"/>
            <w:shd w:val="clear" w:color="auto" w:fill="auto"/>
          </w:tcPr>
          <w:p w:rsidR="00F564A5" w:rsidRDefault="00F564A5" w:rsidP="00F564A5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F564A5" w:rsidRDefault="00F564A5" w:rsidP="00F564A5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2231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</w:t>
      </w:r>
      <w:r w:rsidR="00FA239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            ¬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8A1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</w:t>
      </w:r>
      <w:r w:rsidR="00FA2394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 w:rsidR="00957C0A">
        <w:rPr>
          <w:rFonts w:ascii="Times New Roman" w:hAnsi="Times New Roman"/>
          <w:sz w:val="28"/>
          <w:szCs w:val="28"/>
          <w:lang w:val="uk-UA"/>
        </w:rPr>
        <w:t>Юр’ївської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proofErr w:type="spellStart"/>
      <w:r w:rsidR="00957C0A">
        <w:rPr>
          <w:rFonts w:ascii="Times New Roman" w:hAnsi="Times New Roman"/>
          <w:sz w:val="28"/>
          <w:szCs w:val="28"/>
          <w:lang w:val="uk-UA"/>
        </w:rPr>
        <w:t>Юр’ївського</w:t>
      </w:r>
      <w:proofErr w:type="spellEnd"/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B8086B">
        <w:rPr>
          <w:rFonts w:ascii="Times New Roman" w:hAnsi="Times New Roman"/>
          <w:sz w:val="28"/>
          <w:szCs w:val="28"/>
          <w:lang w:val="uk-UA"/>
        </w:rPr>
        <w:t>8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0A785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FA2394">
        <w:rPr>
          <w:rFonts w:ascii="Times New Roman" w:hAnsi="Times New Roman"/>
          <w:sz w:val="28"/>
          <w:szCs w:val="28"/>
          <w:lang w:val="uk-UA"/>
        </w:rPr>
        <w:t>1</w:t>
      </w:r>
      <w:r w:rsidR="00B8086B">
        <w:rPr>
          <w:rFonts w:ascii="Times New Roman" w:hAnsi="Times New Roman"/>
          <w:sz w:val="28"/>
          <w:szCs w:val="28"/>
          <w:lang w:val="uk-UA"/>
        </w:rPr>
        <w:t>4</w:t>
      </w:r>
      <w:r w:rsidR="000A785D">
        <w:rPr>
          <w:rFonts w:ascii="Times New Roman" w:hAnsi="Times New Roman"/>
          <w:sz w:val="28"/>
          <w:szCs w:val="28"/>
          <w:lang w:val="uk-UA"/>
        </w:rPr>
        <w:t>4</w:t>
      </w:r>
      <w:r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B8086B">
        <w:rPr>
          <w:rFonts w:ascii="Times New Roman" w:hAnsi="Times New Roman"/>
          <w:sz w:val="28"/>
          <w:szCs w:val="28"/>
          <w:lang w:val="uk-UA"/>
        </w:rPr>
        <w:t>4</w:t>
      </w:r>
      <w:r w:rsidR="000A785D">
        <w:rPr>
          <w:rFonts w:ascii="Times New Roman" w:hAnsi="Times New Roman"/>
          <w:sz w:val="28"/>
          <w:szCs w:val="28"/>
          <w:lang w:val="uk-UA"/>
        </w:rPr>
        <w:t>8</w:t>
      </w:r>
      <w:r w:rsidR="00FA2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 Головному лікарю </w:t>
      </w:r>
      <w:r w:rsidR="00B42302">
        <w:rPr>
          <w:rFonts w:ascii="Times New Roman" w:hAnsi="Times New Roman"/>
          <w:sz w:val="28"/>
          <w:szCs w:val="28"/>
          <w:lang w:val="uk-UA"/>
        </w:rPr>
        <w:t>КНП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Юр’ївський</w:t>
      </w:r>
      <w:proofErr w:type="spellEnd"/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Юр’ївської</w:t>
      </w:r>
      <w:proofErr w:type="spellEnd"/>
      <w:r w:rsidR="008154FA"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="00B42302">
        <w:rPr>
          <w:rFonts w:ascii="Times New Roman" w:hAnsi="Times New Roman"/>
          <w:sz w:val="28"/>
          <w:szCs w:val="28"/>
          <w:lang w:val="uk-UA"/>
        </w:rPr>
        <w:t xml:space="preserve"> ради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Юр’ївського</w:t>
      </w:r>
      <w:proofErr w:type="spellEnd"/>
      <w:r w:rsidR="008154FA">
        <w:rPr>
          <w:rFonts w:ascii="Times New Roman" w:hAnsi="Times New Roman"/>
          <w:sz w:val="28"/>
          <w:szCs w:val="28"/>
          <w:lang w:val="uk-UA"/>
        </w:rPr>
        <w:t xml:space="preserve"> району Дніпропетровської області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B42302" w:rsidRDefault="00B42302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D5233F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FA2394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4.3. Підписання накладних тільки за наявністю актів приймання-передачі.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D33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8154FA">
        <w:rPr>
          <w:rFonts w:ascii="Times New Roman" w:hAnsi="Times New Roman"/>
          <w:sz w:val="28"/>
          <w:szCs w:val="28"/>
          <w:lang w:val="uk-UA"/>
        </w:rPr>
        <w:t>КНП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Юр’ївський</w:t>
      </w:r>
      <w:proofErr w:type="spellEnd"/>
      <w:r w:rsidR="008154FA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8154FA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Юр’ївської</w:t>
      </w:r>
      <w:proofErr w:type="spellEnd"/>
      <w:r w:rsidR="008154FA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Юр’ївського</w:t>
      </w:r>
      <w:proofErr w:type="spellEnd"/>
      <w:r w:rsidR="008154FA">
        <w:rPr>
          <w:rFonts w:ascii="Times New Roman" w:hAnsi="Times New Roman"/>
          <w:sz w:val="28"/>
          <w:szCs w:val="28"/>
          <w:lang w:val="uk-UA"/>
        </w:rPr>
        <w:t xml:space="preserve"> району Дніпропетровської області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2302">
        <w:rPr>
          <w:rFonts w:ascii="Times New Roman" w:hAnsi="Times New Roman"/>
          <w:sz w:val="28"/>
          <w:szCs w:val="28"/>
          <w:lang w:val="uk-UA"/>
        </w:rPr>
        <w:t>31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302">
        <w:rPr>
          <w:rFonts w:ascii="Times New Roman" w:hAnsi="Times New Roman"/>
          <w:sz w:val="28"/>
          <w:szCs w:val="28"/>
          <w:lang w:val="uk-UA"/>
        </w:rPr>
        <w:t>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FA2394">
        <w:rPr>
          <w:rFonts w:ascii="Times New Roman" w:hAnsi="Times New Roman"/>
          <w:sz w:val="28"/>
          <w:szCs w:val="28"/>
          <w:lang w:val="uk-UA"/>
        </w:rPr>
        <w:t>року</w:t>
      </w:r>
      <w:r w:rsidR="008154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154FA">
        <w:rPr>
          <w:rFonts w:ascii="Times New Roman" w:hAnsi="Times New Roman"/>
          <w:sz w:val="28"/>
          <w:szCs w:val="28"/>
          <w:lang w:val="uk-UA"/>
        </w:rPr>
        <w:t>11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8154FA">
        <w:rPr>
          <w:rFonts w:ascii="Times New Roman" w:hAnsi="Times New Roman"/>
          <w:sz w:val="28"/>
          <w:szCs w:val="28"/>
          <w:lang w:val="uk-UA"/>
        </w:rPr>
        <w:br/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01 листопада 2018 року за</w:t>
      </w:r>
      <w:r w:rsidR="00D13A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№ 111</w:t>
      </w:r>
      <w:r w:rsidR="00B8086B">
        <w:rPr>
          <w:rFonts w:ascii="Times New Roman" w:hAnsi="Times New Roman"/>
          <w:sz w:val="28"/>
          <w:szCs w:val="28"/>
          <w:lang w:val="uk-UA"/>
        </w:rPr>
        <w:t>7</w:t>
      </w:r>
      <w:r w:rsidR="008154FA">
        <w:rPr>
          <w:rFonts w:ascii="Times New Roman" w:hAnsi="Times New Roman"/>
          <w:sz w:val="28"/>
          <w:szCs w:val="28"/>
          <w:lang w:val="uk-UA"/>
        </w:rPr>
        <w:t>8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B8086B">
        <w:rPr>
          <w:rFonts w:ascii="Times New Roman" w:hAnsi="Times New Roman" w:cs="Times New Roman"/>
          <w:sz w:val="28"/>
          <w:szCs w:val="28"/>
          <w:lang w:val="uk-UA"/>
        </w:rPr>
        <w:t>Литвиненко О.К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154F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Юр’ївської</w:t>
      </w:r>
      <w:proofErr w:type="spellEnd"/>
      <w:r w:rsidR="008154FA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proofErr w:type="spellStart"/>
      <w:r w:rsidR="008154FA">
        <w:rPr>
          <w:rFonts w:ascii="Times New Roman" w:hAnsi="Times New Roman"/>
          <w:sz w:val="28"/>
          <w:szCs w:val="28"/>
          <w:lang w:val="uk-UA"/>
        </w:rPr>
        <w:t>Юр’ївського</w:t>
      </w:r>
      <w:proofErr w:type="spellEnd"/>
      <w:r w:rsidR="008154FA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</w:t>
      </w:r>
      <w:r w:rsidR="008154FA">
        <w:rPr>
          <w:rFonts w:ascii="Times New Roman" w:hAnsi="Times New Roman"/>
          <w:sz w:val="28"/>
          <w:szCs w:val="28"/>
          <w:lang w:val="uk-UA"/>
        </w:rPr>
        <w:br/>
        <w:t>18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8154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8154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8154FA">
        <w:rPr>
          <w:rFonts w:ascii="Times New Roman" w:hAnsi="Times New Roman"/>
          <w:sz w:val="28"/>
          <w:szCs w:val="28"/>
          <w:lang w:val="uk-UA"/>
        </w:rPr>
        <w:t>144</w:t>
      </w:r>
      <w:r w:rsidR="008154FA" w:rsidRPr="00AA3CEE">
        <w:rPr>
          <w:rFonts w:ascii="Times New Roman" w:hAnsi="Times New Roman"/>
          <w:sz w:val="28"/>
          <w:szCs w:val="28"/>
          <w:lang w:val="uk-UA"/>
        </w:rPr>
        <w:t>/2018-1</w:t>
      </w:r>
      <w:r w:rsidR="008154FA">
        <w:rPr>
          <w:rFonts w:ascii="Times New Roman" w:hAnsi="Times New Roman"/>
          <w:sz w:val="28"/>
          <w:szCs w:val="28"/>
          <w:lang w:val="uk-UA"/>
        </w:rPr>
        <w:t>48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D5233F" w:rsidP="00FA2394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4C7390">
        <w:rPr>
          <w:rFonts w:ascii="Times New Roman" w:hAnsi="Times New Roman"/>
          <w:lang w:val="uk-UA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233F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4C7390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B8086B" w:rsidRDefault="00D5233F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B8086B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B8086B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</w:t>
      </w:r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>КНП “</w:t>
      </w:r>
      <w:proofErr w:type="spellStart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>Юр’ївський</w:t>
      </w:r>
      <w:proofErr w:type="spellEnd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 xml:space="preserve"> центр первинної медико-санітарної допомоги” </w:t>
      </w:r>
      <w:proofErr w:type="spellStart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>Юр’ївської</w:t>
      </w:r>
      <w:proofErr w:type="spellEnd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 xml:space="preserve"> селищної ради </w:t>
      </w:r>
      <w:proofErr w:type="spellStart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>Юр’ївського</w:t>
      </w:r>
      <w:proofErr w:type="spellEnd"/>
      <w:r w:rsidR="00C67861" w:rsidRPr="00C67861">
        <w:rPr>
          <w:rFonts w:ascii="Times New Roman" w:hAnsi="Times New Roman"/>
          <w:b/>
          <w:sz w:val="28"/>
          <w:szCs w:val="28"/>
          <w:lang w:val="uk-UA"/>
        </w:rPr>
        <w:t xml:space="preserve"> району Дніпропетровської області</w:t>
      </w:r>
    </w:p>
    <w:p w:rsidR="00625854" w:rsidRPr="00C67861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pPr w:rightFromText="181" w:vertAnchor="text" w:horzAnchor="margin" w:tblpX="137" w:tblpY="80"/>
        <w:tblW w:w="9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403"/>
        <w:gridCol w:w="2410"/>
        <w:gridCol w:w="992"/>
        <w:gridCol w:w="3261"/>
      </w:tblGrid>
      <w:tr w:rsidR="00875E46" w:rsidRPr="00F564A5" w:rsidTr="004C7390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Од. вим.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B3377" w:rsidRPr="00726CA6" w:rsidRDefault="00875E46" w:rsidP="002C2296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Розподіл до </w:t>
            </w:r>
            <w:proofErr w:type="spellStart"/>
            <w:r w:rsidR="00C6786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Юр’ївської</w:t>
            </w:r>
            <w:proofErr w:type="spellEnd"/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АЗПСМ </w:t>
            </w:r>
            <w:r w:rsidR="002C229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КНП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“</w:t>
            </w:r>
            <w:proofErr w:type="spellStart"/>
            <w:r w:rsidR="00C6786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Юр’ївський</w:t>
            </w:r>
            <w:proofErr w:type="spellEnd"/>
            <w:r w:rsidR="001B337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ЦПМСД” </w:t>
            </w:r>
            <w:r w:rsidR="00C6786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ЮСР ЮР ДО</w:t>
            </w:r>
          </w:p>
        </w:tc>
      </w:tr>
      <w:tr w:rsidR="00C67861" w:rsidRPr="00AA3CEE" w:rsidTr="00C67861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BS20 Ваги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новонароджених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8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118EF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Персональні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ваги,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електронні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дорослих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97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Ростомір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"MEDICARE", модель MR-200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І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Charder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Electronic Co., Ltd.</w:t>
            </w:r>
            <w:proofErr w:type="gram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Тайвань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126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вимірювальна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стрічка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China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Wintape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Limited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12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Стетоскоп типа RAPPAPORT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Термометр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електронний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медичний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MPTI 010 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І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"Ningbo Hi-Life Medical Technology Co., Ltd."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15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Апарат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вимірювання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кров’яного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тиску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сфігмоманометр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"MEDICARE" (три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манжети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"HONSUN (NANTONG)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Пульсоксиметр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І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"Beijing Choice Electronic Technology Co., Ltd."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56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Діагностичний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(HS-2003-P)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Ліхтарик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Romed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люкс (з батарейкою)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7CAF00" wp14:editId="00524F9F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-866775</wp:posOffset>
                      </wp:positionV>
                      <wp:extent cx="4076065" cy="755650"/>
                      <wp:effectExtent l="0" t="0" r="19685" b="25400"/>
                      <wp:wrapNone/>
                      <wp:docPr id="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7861" w:rsidRPr="00E039D4" w:rsidRDefault="00C67861" w:rsidP="00C67861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C67861" w:rsidRPr="00E039D4" w:rsidRDefault="00C67861" w:rsidP="00C67861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C67861" w:rsidRPr="00E039D4" w:rsidRDefault="00C67861" w:rsidP="00C67861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7CAF00" id="Text Box 4" o:spid="_x0000_s1027" type="#_x0000_t202" style="position:absolute;left:0;text-align:left;margin-left:18.75pt;margin-top:-68.25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" strokecolor="white [3212]">
                      <v:textbox>
                        <w:txbxContent>
                          <w:p w:rsidR="00C67861" w:rsidRPr="00E039D4" w:rsidRDefault="00C67861" w:rsidP="00C67861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C67861" w:rsidRPr="00E039D4" w:rsidRDefault="00C67861" w:rsidP="00C67861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C67861" w:rsidRPr="00E039D4" w:rsidRDefault="00C67861" w:rsidP="00C67861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Van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Oostveen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B.V.,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Нідерланди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100L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Cardioline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S.p.A.,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Італія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Пікфлоуметр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ДОПОМОГА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І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на</w:t>
            </w: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"Shanghai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Everpure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Medical Plastic Co., Ltd.</w:t>
            </w:r>
            <w:proofErr w:type="gram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", 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  <w:proofErr w:type="gram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Перкусійний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молоток 18.5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cm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7 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⁄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Hope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&amp;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Heal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таблиць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перевірки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зору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Приватне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підприємство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Заповіт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8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EasyTouch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для вимірювання рівня глюкози в крові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Bioptik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Technology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Inc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.,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Настільна центрифуга низької швидкості 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TDZ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4-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WS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Shanghai Lu </w:t>
            </w:r>
            <w:proofErr w:type="spellStart"/>
            <w:proofErr w:type="gram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Xiangyi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Centrifuge</w:t>
            </w:r>
            <w:proofErr w:type="gram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Instrument Co., Ltd,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Сумка-укладка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лікаря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Кушетка </w:t>
            </w:r>
            <w:proofErr w:type="spellStart"/>
            <w:proofErr w:type="gram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медична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РМКА</w:t>
            </w:r>
            <w:proofErr w:type="gram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.942819.003-26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обробки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малюків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C67861" w:rsidRPr="00AA3CEE" w:rsidTr="00C67861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Небулайзер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компресорний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«MEDICARE», CNB69010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 xml:space="preserve">ТОВ "ДОПОМОГА-І" на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заводі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Fure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Industry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>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Аналізатор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гематологічний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автоматичний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RT-7600S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Rayto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Life and Analytical Sciences Co., Ltd.,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Світильник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огляду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спіральній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підставці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колесом ML-60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 xml:space="preserve">UZUMCU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Tibbi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cihaz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Medikal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Gaz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Sistemleri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San.ve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A.S.,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98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інструментарію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РМКА.942813.001-05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24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Ширма РМКА.942819.001-04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Науково-виробнича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КРАС»,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C67861" w:rsidRPr="00AA3CEE" w:rsidTr="00C67861">
        <w:trPr>
          <w:trHeight w:val="152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Ноші, що складаються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Attucho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тип 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WL</w:t>
            </w: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HITAS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Ortopedi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Ilkyardim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ve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Saglik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Urunleri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Turizm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Tekstil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Insaat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San.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Tic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Ltd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Sti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Туреччина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Крісло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колісне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, модель КкД-18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«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Виробнича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ДІСПОМЕД»,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цифрових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скопічних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систем у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складі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BS2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кольпоскоп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BS4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отоскоп з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дерматоскопом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BS5+ </w:t>
            </w:r>
            <w:proofErr w:type="spellStart"/>
            <w:proofErr w:type="gram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риноскопом</w:t>
            </w:r>
            <w:proofErr w:type="gram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  ларингоскопом,</w:t>
            </w:r>
          </w:p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HFC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цифровий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офтальмоскоп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Wuxi Biomedical Technology Co., Ltd.,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компл</w:t>
            </w:r>
            <w:proofErr w:type="spellEnd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Монітор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пацієнта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М20 з 1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годинним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акумулятором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>Mediana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Co., Ltd.,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Південна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67861">
              <w:rPr>
                <w:rFonts w:ascii="Times New Roman" w:hAnsi="Times New Roman"/>
                <w:sz w:val="24"/>
                <w:szCs w:val="24"/>
              </w:rPr>
              <w:t>Корея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C67861" w:rsidRPr="00AA3CEE" w:rsidTr="00C67861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67861" w:rsidRPr="00726CA6" w:rsidRDefault="00C67861" w:rsidP="00C67861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>Електрокардіограф</w:t>
            </w:r>
            <w:proofErr w:type="spellEnd"/>
            <w:r w:rsidRPr="00C67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ЮКАРД 100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861">
              <w:rPr>
                <w:rFonts w:ascii="Times New Roman" w:hAnsi="Times New Roman"/>
                <w:sz w:val="24"/>
                <w:szCs w:val="24"/>
              </w:rPr>
              <w:t>ТОВ "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Компанія</w:t>
            </w:r>
            <w:proofErr w:type="spellEnd"/>
            <w:r w:rsidRPr="00C67861">
              <w:rPr>
                <w:rFonts w:ascii="Times New Roman" w:hAnsi="Times New Roman"/>
                <w:sz w:val="24"/>
                <w:szCs w:val="24"/>
              </w:rPr>
              <w:t xml:space="preserve"> "ЮТАС", </w:t>
            </w:r>
            <w:proofErr w:type="spellStart"/>
            <w:r w:rsidRPr="00C67861">
              <w:rPr>
                <w:rFonts w:ascii="Times New Roman" w:hAnsi="Times New Roman"/>
                <w:sz w:val="24"/>
                <w:szCs w:val="24"/>
              </w:rPr>
              <w:t>Україна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</w:pPr>
            <w:proofErr w:type="spellStart"/>
            <w:r w:rsidRPr="00C67861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67861" w:rsidRPr="00C67861" w:rsidRDefault="00C67861" w:rsidP="00C67861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6786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2168052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0" t="0" r="1968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726CA6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7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HibwqXhAAAACwEAAA8AAAAAAAAAAAAAAAAAogQAAGRycy9kb3ducmV2LnhtbFBLBQYAAAAABAAE&#10;APMAAACwBQAAAAA=&#10;" strokecolor="white [3212]">
                <v:textbox>
                  <w:txbxContent>
                    <w:p w:rsidR="00E039D4" w:rsidRPr="00E039D4" w:rsidRDefault="00726CA6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61" w:rsidRDefault="00D5233F">
      <w:r>
        <w:separator/>
      </w:r>
    </w:p>
  </w:endnote>
  <w:endnote w:type="continuationSeparator" w:id="0">
    <w:p w:rsidR="00554561" w:rsidRDefault="00D5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61" w:rsidRDefault="00D5233F">
      <w:r>
        <w:separator/>
      </w:r>
    </w:p>
  </w:footnote>
  <w:footnote w:type="continuationSeparator" w:id="0">
    <w:p w:rsidR="00554561" w:rsidRDefault="00D5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D5233F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7D154F">
      <w:rPr>
        <w:rFonts w:ascii="Times New Roman" w:hAnsi="Times New Roman"/>
        <w:noProof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4"/>
    <w:rsid w:val="0002324A"/>
    <w:rsid w:val="000A785D"/>
    <w:rsid w:val="001B3377"/>
    <w:rsid w:val="00240E1A"/>
    <w:rsid w:val="00245835"/>
    <w:rsid w:val="00281341"/>
    <w:rsid w:val="002C2296"/>
    <w:rsid w:val="00344BBA"/>
    <w:rsid w:val="003809CD"/>
    <w:rsid w:val="004C3A9E"/>
    <w:rsid w:val="004C7390"/>
    <w:rsid w:val="004F4549"/>
    <w:rsid w:val="005122EA"/>
    <w:rsid w:val="00554561"/>
    <w:rsid w:val="005D230A"/>
    <w:rsid w:val="00625854"/>
    <w:rsid w:val="006F4EB1"/>
    <w:rsid w:val="00726CA6"/>
    <w:rsid w:val="007D154F"/>
    <w:rsid w:val="008154FA"/>
    <w:rsid w:val="00875E46"/>
    <w:rsid w:val="008F4C0E"/>
    <w:rsid w:val="00922C55"/>
    <w:rsid w:val="00957C0A"/>
    <w:rsid w:val="009E5CCD"/>
    <w:rsid w:val="00A13BDA"/>
    <w:rsid w:val="00A315DE"/>
    <w:rsid w:val="00A80E06"/>
    <w:rsid w:val="00AA3CEE"/>
    <w:rsid w:val="00AC1C60"/>
    <w:rsid w:val="00AC6012"/>
    <w:rsid w:val="00B42302"/>
    <w:rsid w:val="00B8086B"/>
    <w:rsid w:val="00C61DEC"/>
    <w:rsid w:val="00C67861"/>
    <w:rsid w:val="00C84DFC"/>
    <w:rsid w:val="00CE3F3E"/>
    <w:rsid w:val="00D12842"/>
    <w:rsid w:val="00D13A29"/>
    <w:rsid w:val="00D31B87"/>
    <w:rsid w:val="00D5233F"/>
    <w:rsid w:val="00D668A1"/>
    <w:rsid w:val="00DE0A3C"/>
    <w:rsid w:val="00E039D4"/>
    <w:rsid w:val="00E03D33"/>
    <w:rsid w:val="00EC337C"/>
    <w:rsid w:val="00F564A5"/>
    <w:rsid w:val="00FA2394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BFBE"/>
  <w15:docId w15:val="{FB776E38-E44C-485B-ACDB-FD2778FC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1305</Words>
  <Characters>7443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6</cp:revision>
  <cp:lastPrinted>2018-12-22T08:35:00Z</cp:lastPrinted>
  <dcterms:created xsi:type="dcterms:W3CDTF">2018-12-22T08:26:00Z</dcterms:created>
  <dcterms:modified xsi:type="dcterms:W3CDTF">2018-12-22T09:56:00Z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